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ACKNOWLEDGEMENT RECEIPT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Acknowledgement Receipt</w:t>
      </w:r>
    </w:p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Date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Time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Received by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Description of what was received (documents, goods, money, keys, equipment)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 on receipt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Purpose or reference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100" w:before="200" w:line="320"/>
      </w:pPr>
      <w:r>
        <w:rPr>
          <w:sz w:val="19"/>
          <w:szCs w:val="19"/>
        </w:rPr>
        <w:t xml:space="preserve">I acknowledge receipt of the item(s) described above, in the condition noted.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 of the receiver</w:t>
            </w:r>
          </w:p>
        </w:tc>
        <w:tc>
          <w:tcPr>
            <w:tcW w:type="dxa" w:w="516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2026-07-30T14:46:42.001Z</dcterms:created>
  <dcterms:modified xsi:type="dcterms:W3CDTF">2026-07-30T14:46:42.001Z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