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Catering Deposit and Balance Invoice</w:t>
      </w:r>
    </w:p>
    <w:p>
      <w:pPr>
        <w:spacing w:after="200"/>
      </w:pPr>
      <w:r>
        <w:rPr>
          <w:color w:val="5F6B7A"/>
        </w:rPr>
        <w:t>Full event value less dated deposit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CAT-126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18 August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Due 25 August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Wedding dinner package - 80 guests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80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$48.00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$3,840.00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Event staff - 4 staff x 6 hours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24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$912.00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Delivery, setup and collection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$240.00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$240.00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$4,992.00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Deposit received - 10 June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-$1,500.00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$3,492.00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