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2F67A5"/>
          <w:sz w:val="16"/>
        </w:rPr>
        <w:t>INVOSMITH FREE TEMPLATE</w:t>
      </w:r>
    </w:p>
    <w:p>
      <w:pPr>
        <w:pStyle w:val="Title"/>
        <w:spacing w:after="0"/>
      </w:pPr>
      <w:r>
        <w:t>Handyman Multi Job Task Invoice</w:t>
      </w:r>
    </w:p>
    <w:p>
      <w:pPr>
        <w:spacing w:after="200"/>
      </w:pPr>
      <w:r>
        <w:rPr>
          <w:color w:val="5F6B7A"/>
        </w:rPr>
        <w:t>Each completed task on its own line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1D2838"/>
                <w:sz w:val="18"/>
              </w:rPr>
              <w:t>YOUR BUSINESS NAME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1D2838"/>
                <w:sz w:val="18"/>
              </w:rPr>
              <w:t>INVOICE</w:t>
            </w:r>
          </w:p>
        </w:tc>
      </w:tr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color w:val="5F6B7A"/>
                <w:sz w:val="16"/>
              </w:rPr>
              <w:t>Address · email · phone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5F6B7A"/>
                <w:sz w:val="16"/>
              </w:rPr>
              <w:t>HM-067</w:t>
            </w:r>
          </w:p>
        </w:tc>
      </w:tr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color w:val="5F6B7A"/>
                <w:sz w:val="16"/>
              </w:rPr>
              <w:t>Tax or business ID, if applicable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5F6B7A"/>
                <w:sz w:val="16"/>
              </w:rPr>
              <w:t>18 May 2026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523"/>
        <w:gridCol w:w="3523"/>
        <w:gridCol w:w="3523"/>
      </w:tblGrid>
      <w:tr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BILL TO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WORK OR EVENT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TERMS</w:t>
            </w:r>
          </w:p>
        </w:tc>
      </w:tr>
      <w:tr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Client name</w:t>
              <w:br/>
              <w:t>Client address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Date, site and reference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Due on receipt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760"/>
        <w:gridCol w:w="1008"/>
        <w:gridCol w:w="1152"/>
        <w:gridCol w:w="1152"/>
      </w:tblGrid>
      <w:tr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DESCRIPTION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QTY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RATE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AMOUNT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Adjust sticking bedroom door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0.75 hr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$78.00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$58.50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Install two curtain rods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 hr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$78.00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$78.00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Replace cabinet hinges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0.5 hr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$78.00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$39.00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Seal kitchen splashback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 hr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$78.00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$78.00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Hardware and sealant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 lot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$44.00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$44.00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b w:val="0"/>
                <w:sz w:val="17"/>
              </w:rPr>
              <w:t>Subtotal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right"/>
            </w:pPr>
            <w:r>
              <w:rPr>
                <w:b w:val="0"/>
                <w:sz w:val="17"/>
              </w:rPr>
              <w:t>$297.50</w:t>
            </w:r>
          </w:p>
        </w:tc>
      </w:tr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b w:val="0"/>
                <w:sz w:val="17"/>
              </w:rPr>
              <w:t>Tax entered for this transaction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right"/>
            </w:pPr>
            <w:r>
              <w:rPr>
                <w:b w:val="0"/>
                <w:sz w:val="17"/>
              </w:rPr>
              <w:t>$0.00</w:t>
            </w:r>
          </w:p>
        </w:tc>
      </w:tr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4FA"/>
          </w:tcPr>
          <w:p>
            <w:pPr>
              <w:jc w:val="left"/>
            </w:pPr>
            <w:r>
              <w:rPr>
                <w:b/>
                <w:sz w:val="17"/>
              </w:rPr>
              <w:t>AMOUNT DUE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4FA"/>
          </w:tcPr>
          <w:p>
            <w:pPr>
              <w:jc w:val="right"/>
            </w:pPr>
            <w:r>
              <w:rPr>
                <w:b/>
                <w:sz w:val="17"/>
              </w:rPr>
              <w:t>$297.50</w:t>
            </w:r>
          </w:p>
        </w:tc>
      </w:tr>
    </w:tbl>
    <w:p>
      <w:pPr>
        <w:spacing w:before="180" w:after="20"/>
      </w:pPr>
      <w:r>
        <w:rPr>
          <w:b/>
          <w:color w:val="5F6B7A"/>
          <w:sz w:val="16"/>
        </w:rPr>
        <w:t>Payment instructions</w:t>
      </w:r>
    </w:p>
    <w:p>
      <w:r>
        <w:t>Add the agreed payment method and reference. Check all details before sending.</w:t>
      </w:r>
    </w:p>
    <w:p>
      <w:pPr>
        <w:jc w:val="center"/>
      </w:pPr>
      <w:r>
        <w:rPr>
          <w:color w:val="5F6B7A"/>
          <w:sz w:val="14"/>
        </w:rPr>
        <w:t>Free template from invosmith.com</w:t>
      </w:r>
    </w:p>
    <w:sectPr w:rsidR="00FC693F" w:rsidRPr="0006063C" w:rsidSect="00034616"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D283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