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655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20"/>
            </w:pPr>
            <w:r/>
            <w:r>
              <w:rPr>
                <w:rFonts w:ascii="Georgia" w:hAnsi="Georgia"/>
                <w:b/>
                <w:color w:val="1A1A1A"/>
                <w:sz w:val="50"/>
              </w:rPr>
              <w:t>INVOICE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515151"/>
                <w:sz w:val="18"/>
              </w:rPr>
              <w:t>HVAC Seasonal Maintenance Visit</w:t>
            </w:r>
          </w:p>
        </w:tc>
        <w:tc>
          <w:tcPr>
            <w:tcW w:type="dxa" w:w="367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80"/>
              <w:jc w:val="right"/>
            </w:pPr>
            <w:r/>
            <w:r>
              <w:rPr>
                <w:rFonts w:ascii="Arial" w:hAnsi="Arial"/>
                <w:b w:val="0"/>
                <w:color w:val="515151"/>
                <w:sz w:val="18"/>
              </w:rPr>
              <w:t xml:space="preserve">Invoice #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</w:t>
            </w:r>
          </w:p>
          <w:p>
            <w:pPr>
              <w:spacing w:after="80"/>
              <w:jc w:val="right"/>
            </w:pPr>
            <w:r>
              <w:rPr>
                <w:rFonts w:ascii="Arial" w:hAnsi="Arial"/>
                <w:b w:val="0"/>
                <w:color w:val="515151"/>
                <w:sz w:val="18"/>
              </w:rPr>
              <w:t xml:space="preserve">Date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</w:t>
            </w:r>
          </w:p>
          <w:p>
            <w:pPr>
              <w:spacing w:after="80"/>
              <w:jc w:val="right"/>
            </w:pPr>
            <w:r>
              <w:rPr>
                <w:rFonts w:ascii="Arial" w:hAnsi="Arial"/>
                <w:b w:val="0"/>
                <w:color w:val="515151"/>
                <w:sz w:val="18"/>
              </w:rPr>
              <w:t xml:space="preserve">Due date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</w:t>
            </w:r>
          </w:p>
        </w:tc>
      </w:tr>
    </w:tbl>
    <w:p>
      <w:pPr>
        <w:spacing w:after="1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8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FROM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Business / your name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Email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Phone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Address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</w:tc>
        <w:tc>
          <w:tcPr>
            <w:tcW w:type="dxa" w:w="488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BILL TO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Client name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Email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Service address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City / state / ZIP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</w:tc>
      </w:tr>
    </w:tbl>
    <w:p>
      <w:pPr>
        <w:spacing w:after="140"/>
      </w:pPr>
    </w:p>
    <w:p>
      <w:pPr>
        <w:spacing w:after="80"/>
      </w:pPr>
      <w:r>
        <w:rPr>
          <w:rFonts w:ascii="Arial" w:hAnsi="Arial"/>
          <w:b/>
          <w:color w:val="515151"/>
          <w:sz w:val="17"/>
        </w:rPr>
        <w:t>OPTIONAL JOB REFERENCE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Plan or visit period: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Equipment serviced: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</w:tr>
      <w:tr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Included work completed: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Repair approval reference (if applicable):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</w:tr>
    </w:tbl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5328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lef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DESCRIPTION</w:t>
            </w:r>
          </w:p>
        </w:tc>
        <w:tc>
          <w:tcPr>
            <w:tcW w:type="dxa" w:w="1037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QTY</w:t>
            </w:r>
          </w:p>
        </w:tc>
        <w:tc>
          <w:tcPr>
            <w:tcW w:type="dxa" w:w="1498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RATE</w:t>
            </w:r>
          </w:p>
        </w:tc>
        <w:tc>
          <w:tcPr>
            <w:tcW w:type="dxa" w:w="2362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AMOUNT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232"/>
          </w:tcPr>
          <w:p>
            <w:r/>
          </w:p>
        </w:tc>
        <w:tc>
          <w:tcPr>
            <w:tcW w:type="dxa" w:w="2088"/>
          </w:tcPr>
          <w:p>
            <w:r/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232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>Subtotal</w:t>
            </w:r>
          </w:p>
        </w:tc>
        <w:tc>
          <w:tcPr>
            <w:tcW w:type="dxa" w:w="2088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right"/>
              <w:pBdr>
                <w:bottom w:val="single" w:sz="4" w:space="2" w:color="999999"/>
              </w:pBdr>
            </w:pPr>
            <w:r/>
            <w:r>
              <w:rPr>
                <w:rFonts w:ascii="Courier New" w:hAnsi="Courier New"/>
                <w:b w:val="0"/>
                <w:color w:val="1A1A1A"/>
                <w:sz w:val="18"/>
              </w:rPr>
              <w:t>____________</w:t>
            </w:r>
          </w:p>
        </w:tc>
      </w:tr>
      <w:tr>
        <w:tc>
          <w:tcPr>
            <w:tcW w:type="dxa" w:w="2232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>Tax</w:t>
            </w:r>
          </w:p>
        </w:tc>
        <w:tc>
          <w:tcPr>
            <w:tcW w:type="dxa" w:w="2088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right"/>
              <w:pBdr>
                <w:bottom w:val="single" w:sz="4" w:space="2" w:color="999999"/>
              </w:pBdr>
            </w:pPr>
            <w:r/>
            <w:r>
              <w:rPr>
                <w:rFonts w:ascii="Courier New" w:hAnsi="Courier New"/>
                <w:b w:val="0"/>
                <w:color w:val="1A1A1A"/>
                <w:sz w:val="18"/>
              </w:rPr>
              <w:t>____________</w:t>
            </w:r>
          </w:p>
        </w:tc>
      </w:tr>
      <w:tr>
        <w:tc>
          <w:tcPr>
            <w:tcW w:type="dxa" w:w="2232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lef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24"/>
              </w:rPr>
              <w:t>Balance Due</w:t>
            </w:r>
          </w:p>
        </w:tc>
        <w:tc>
          <w:tcPr>
            <w:tcW w:type="dxa" w:w="2088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Courier New" w:hAnsi="Courier New"/>
                <w:b/>
                <w:color w:val="1A1A1A"/>
                <w:sz w:val="24"/>
              </w:rPr>
              <w:t>____________</w:t>
            </w:r>
          </w:p>
        </w:tc>
      </w:tr>
    </w:tbl>
    <w:p>
      <w:pP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82"/>
            <w:tcMar>
              <w:top w:w="0" w:type="dxa"/>
              <w:start w:w="0" w:type="dxa"/>
              <w:bottom w:w="0" w:type="dxa"/>
              <w:end w:w="100" w:type="dxa"/>
            </w:tcMar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OPTIONAL LINE-ITEM PROMPTS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color w:val="515151"/>
                <w:sz w:val="18"/>
              </w:rPr>
              <w:t>Optional examples: visit fee, included tune-up work, filters, or a separately approved repair. Delete or rename any line that does not apply.</w:t>
            </w:r>
          </w:p>
        </w:tc>
        <w:tc>
          <w:tcPr>
            <w:tcW w:type="dxa" w:w="4882"/>
            <w:tcMar>
              <w:top w:w="0" w:type="dxa"/>
              <w:start w:w="0" w:type="dxa"/>
              <w:bottom w:w="0" w:type="dxa"/>
              <w:end w:w="100" w:type="dxa"/>
            </w:tcMar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PAYMENT INSTRUCTIONS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color w:val="515151"/>
                <w:sz w:val="18"/>
              </w:rPr>
              <w:t>Payment terms: __________________________________</w:t>
            </w:r>
          </w:p>
        </w:tc>
      </w:tr>
    </w:tbl>
    <w:p>
      <w:pPr>
        <w:spacing w:before="180"/>
      </w:pPr>
      <w:r>
        <w:rPr>
          <w:rFonts w:ascii="Arial" w:hAnsi="Arial"/>
          <w:b w:val="0"/>
          <w:color w:val="515151"/>
          <w:sz w:val="15"/>
        </w:rPr>
        <w:t>Customer / authorized contact: ______________________________     Date: ______________</w:t>
      </w:r>
    </w:p>
    <w:p>
      <w:pPr>
        <w:spacing w:before="80"/>
      </w:pPr>
      <w:r>
        <w:rPr>
          <w:rFonts w:ascii="Arial" w:hAnsi="Arial"/>
          <w:b w:val="0"/>
          <w:color w:val="9A9A9A"/>
          <w:sz w:val="15"/>
        </w:rPr>
        <w:t>Template guide only. Adapt fields and line items to the job and applicable local requirements.</w:t>
      </w:r>
    </w:p>
    <w:sectPr w:rsidR="00FC693F" w:rsidRPr="0006063C" w:rsidSect="00034616">
      <w:footerReference w:type="default" r:id="rId9"/>
      <w:pgSz w:w="12240" w:h="15840"/>
      <w:pgMar w:top="864" w:right="1008" w:bottom="691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color w:val="9A9A9A"/>
        <w:sz w:val="15"/>
      </w:rPr>
      <w:t>Free template from invosmith.com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1A1A1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