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2F67A5"/>
          <w:sz w:val="16"/>
        </w:rPr>
        <w:t>INVOSMITH FREE TEMPLATE</w:t>
      </w:r>
    </w:p>
    <w:p>
      <w:pPr>
        <w:pStyle w:val="Title"/>
        <w:spacing w:after="0"/>
      </w:pPr>
      <w:r>
        <w:t>Photography Usage Invoice</w:t>
      </w:r>
    </w:p>
    <w:p>
      <w:pPr>
        <w:spacing w:after="200"/>
      </w:pPr>
      <w:r>
        <w:rPr>
          <w:color w:val="5F6B7A"/>
        </w:rPr>
        <w:t>Shoot work and agreed image-use item shown separately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1D2838"/>
                <w:sz w:val="18"/>
              </w:rPr>
              <w:t>YOUR BUSINESS NAME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1D2838"/>
                <w:sz w:val="18"/>
              </w:rPr>
              <w:t>INVOICE</w:t>
            </w:r>
          </w:p>
        </w:tc>
      </w:tr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color w:val="5F6B7A"/>
                <w:sz w:val="16"/>
              </w:rPr>
              <w:t>Address · email · phone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5F6B7A"/>
                <w:sz w:val="16"/>
              </w:rPr>
              <w:t>P-139</w:t>
            </w:r>
          </w:p>
        </w:tc>
      </w:tr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color w:val="5F6B7A"/>
                <w:sz w:val="16"/>
              </w:rPr>
              <w:t>Tax or business ID, if applicable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5F6B7A"/>
                <w:sz w:val="16"/>
              </w:rPr>
              <w:t>27 August 2026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523"/>
        <w:gridCol w:w="3523"/>
        <w:gridCol w:w="3523"/>
      </w:tblGrid>
      <w:tr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BILL TO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WORK OR EVENT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TERMS</w:t>
            </w:r>
          </w:p>
        </w:tc>
      </w:tr>
      <w:tr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Client name</w:t>
              <w:br/>
              <w:t>Client address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Date, site and reference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Net 14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760"/>
        <w:gridCol w:w="1008"/>
        <w:gridCol w:w="1152"/>
        <w:gridCol w:w="1152"/>
      </w:tblGrid>
      <w:tr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DESCRIPTION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RATE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AMOUNT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Studio product shoot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 day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$1,200.00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$1,200.00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Editing - 40 selected images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$480.00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$480.00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Agreed web campaign use - 12 months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$600.00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$600.00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Rush delivery - agreed 27 August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$180.00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$180.00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Subtotal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$2,460.00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Tax entered for this transaction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$0.00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4FA"/>
          </w:tcPr>
          <w:p>
            <w:pPr>
              <w:jc w:val="left"/>
            </w:pPr>
            <w:r>
              <w:rPr>
                <w:b/>
                <w:sz w:val="17"/>
              </w:rPr>
              <w:t>AMOUNT DUE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4FA"/>
          </w:tcPr>
          <w:p>
            <w:pPr>
              <w:jc w:val="right"/>
            </w:pPr>
            <w:r>
              <w:rPr>
                <w:b/>
                <w:sz w:val="17"/>
              </w:rPr>
              <w:t>$2,460.00</w:t>
            </w:r>
          </w:p>
        </w:tc>
      </w:tr>
    </w:tbl>
    <w:p>
      <w:pPr>
        <w:spacing w:before="180" w:after="20"/>
      </w:pPr>
      <w:r>
        <w:rPr>
          <w:b/>
          <w:color w:val="5F6B7A"/>
          <w:sz w:val="16"/>
        </w:rPr>
        <w:t>Payment instructions</w:t>
      </w:r>
    </w:p>
    <w:p>
      <w:r>
        <w:t>Add the agreed payment method and reference. Check all details before sending.</w:t>
      </w:r>
    </w:p>
    <w:p>
      <w:pPr>
        <w:jc w:val="center"/>
      </w:pPr>
      <w:r>
        <w:rPr>
          <w:color w:val="5F6B7A"/>
          <w:sz w:val="14"/>
        </w:rPr>
        <w:t>Free template from invosmith.com</w:t>
      </w:r>
    </w:p>
    <w:sectPr w:rsidR="00FC693F" w:rsidRPr="0006063C" w:rsidSect="00034616"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D283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